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7F26F" w14:textId="465805A3" w:rsidR="00944C6E" w:rsidRPr="00667EEB" w:rsidRDefault="00944C6E" w:rsidP="00944C6E">
      <w:pPr>
        <w:spacing w:line="360" w:lineRule="auto"/>
        <w:rPr>
          <w:b/>
          <w:bCs/>
          <w:lang w:val="fi-FI"/>
        </w:rPr>
      </w:pPr>
      <w:bookmarkStart w:id="0" w:name="_GoBack"/>
      <w:bookmarkEnd w:id="0"/>
      <w:r w:rsidRPr="00667EEB">
        <w:rPr>
          <w:b/>
          <w:bCs/>
          <w:lang w:val="fi-FI"/>
        </w:rPr>
        <w:t>Aloite rakenteellisesta sosiaalityöstä Vaasan kaupungissa</w:t>
      </w:r>
    </w:p>
    <w:p w14:paraId="0785A4AE" w14:textId="77777777" w:rsidR="00944C6E" w:rsidRDefault="00944C6E" w:rsidP="00944C6E">
      <w:pPr>
        <w:spacing w:line="360" w:lineRule="auto"/>
        <w:jc w:val="both"/>
        <w:rPr>
          <w:lang w:val="fi-FI"/>
        </w:rPr>
      </w:pPr>
    </w:p>
    <w:p w14:paraId="7B2BE4D5" w14:textId="6895ACD4" w:rsidR="00944C6E" w:rsidRDefault="00944C6E" w:rsidP="00944C6E">
      <w:pPr>
        <w:spacing w:line="360" w:lineRule="auto"/>
        <w:jc w:val="both"/>
        <w:rPr>
          <w:lang w:val="fi-FI"/>
        </w:rPr>
      </w:pPr>
      <w:r>
        <w:rPr>
          <w:lang w:val="fi-FI"/>
        </w:rPr>
        <w:t>Rakenteellisen sosiaalityön tavoitteena on ennaltaehkäistä sosiaalisia ongelmia tunnistaen havaintojen, tilastojen, kerätyn tiedon ja ilmiöiden pohjalta ajoissa sellaisia tekijöitä, joiden vuoksi ihmiset päätyvät sosiaalipuolen pitkäaikaisasiakkaaksi. Rakenteellisella sosiaalityöllä kerätään tietoa sosiaalisesta hyvinvoinnista ja ongelmista, asiakkaiden tarpeista ja tehdyn työn vaikutuksista. Tiedonkeruun pohjalta suunnitellaan toimet ja toimenpide-ehdotukset, joilla myös tuetaan päätöksentekoa. Lisäksi rakenteellisessa sosiaalityössä tuodaan sosiaalihuollon asiantuntemus osaksi muiden toimialojen suunnittelua. (Sosiaalihuoltolaki 1301/2014, STM 2020.)</w:t>
      </w:r>
    </w:p>
    <w:p w14:paraId="22CA4F7C" w14:textId="1485B5E7" w:rsidR="00944C6E" w:rsidRDefault="00944C6E" w:rsidP="00944C6E">
      <w:pPr>
        <w:spacing w:line="360" w:lineRule="auto"/>
        <w:jc w:val="both"/>
        <w:rPr>
          <w:lang w:val="fi-FI"/>
        </w:rPr>
      </w:pPr>
    </w:p>
    <w:p w14:paraId="68A028A5" w14:textId="6D1A80AD" w:rsidR="00667EEB" w:rsidRPr="00667EEB" w:rsidRDefault="00667EEB" w:rsidP="00944C6E">
      <w:pPr>
        <w:spacing w:line="360" w:lineRule="auto"/>
        <w:jc w:val="both"/>
        <w:rPr>
          <w:b/>
          <w:bCs/>
          <w:lang w:val="fi-FI"/>
        </w:rPr>
      </w:pPr>
      <w:r w:rsidRPr="00667EEB">
        <w:rPr>
          <w:b/>
          <w:bCs/>
          <w:lang w:val="fi-FI"/>
        </w:rPr>
        <w:t>Aloitteen vaatimukset:</w:t>
      </w:r>
    </w:p>
    <w:p w14:paraId="402C9460" w14:textId="5E120046" w:rsidR="00667EEB" w:rsidRDefault="00667EEB" w:rsidP="00944C6E">
      <w:pPr>
        <w:spacing w:line="360" w:lineRule="auto"/>
        <w:jc w:val="both"/>
        <w:rPr>
          <w:lang w:val="fi-FI"/>
        </w:rPr>
      </w:pPr>
      <w:r>
        <w:rPr>
          <w:lang w:val="fi-FI"/>
        </w:rPr>
        <w:t xml:space="preserve">Rakenteellisen sosiaalityön tulisi olla Vaasan </w:t>
      </w:r>
      <w:r w:rsidR="00E8382E">
        <w:rPr>
          <w:lang w:val="fi-FI"/>
        </w:rPr>
        <w:t xml:space="preserve">kaupungin </w:t>
      </w:r>
      <w:r>
        <w:rPr>
          <w:lang w:val="fi-FI"/>
        </w:rPr>
        <w:t xml:space="preserve">sosiaalityössä olennaista. Käytännössä tämä tarkoittaa, että sosiaalihuoltoa johdetaan tiedolla, eli keräämällä tietoa kunnan ja maakunnan sosiaalisista ilmiöstä sekä asiakkaiden kokemuksista ja varmistamalla, että päätöksenteko tapahtuu tämän tiedon pohjalta. Rakenteellisen sosiaalityön kulmakivi on kaupungin asukkaiden osallisuus kehittämistyössä ja entistä ennakoivampien ja tehokkaiden toimintatapojen etsintä. </w:t>
      </w:r>
      <w:r w:rsidR="00E8382E">
        <w:rPr>
          <w:lang w:val="fi-FI"/>
        </w:rPr>
        <w:t>Samalla tulisi myös s</w:t>
      </w:r>
      <w:r>
        <w:rPr>
          <w:lang w:val="fi-FI"/>
        </w:rPr>
        <w:t xml:space="preserve">ystemaattisesti </w:t>
      </w:r>
      <w:r w:rsidR="00E8382E">
        <w:rPr>
          <w:lang w:val="fi-FI"/>
        </w:rPr>
        <w:t xml:space="preserve">seurata </w:t>
      </w:r>
      <w:r>
        <w:rPr>
          <w:lang w:val="fi-FI"/>
        </w:rPr>
        <w:t xml:space="preserve">sosiaalityön vaikutuksia, sosiaalisten oikeuksien ja osallisuuden toteutumista </w:t>
      </w:r>
      <w:r w:rsidR="00E8382E">
        <w:rPr>
          <w:lang w:val="fi-FI"/>
        </w:rPr>
        <w:t>sekä</w:t>
      </w:r>
      <w:r>
        <w:rPr>
          <w:lang w:val="fi-FI"/>
        </w:rPr>
        <w:t xml:space="preserve"> kaupungin hyvinvointivastuun täyttymistä.</w:t>
      </w:r>
    </w:p>
    <w:p w14:paraId="73A15653" w14:textId="0F79A764" w:rsidR="00E8382E" w:rsidRDefault="00E8382E" w:rsidP="00944C6E">
      <w:pPr>
        <w:spacing w:line="360" w:lineRule="auto"/>
        <w:jc w:val="both"/>
        <w:rPr>
          <w:lang w:val="fi-FI"/>
        </w:rPr>
      </w:pPr>
    </w:p>
    <w:p w14:paraId="491756E8" w14:textId="1197ECBE" w:rsidR="00E8382E" w:rsidRDefault="00E8382E" w:rsidP="00944C6E">
      <w:pPr>
        <w:spacing w:line="360" w:lineRule="auto"/>
        <w:jc w:val="both"/>
        <w:rPr>
          <w:lang w:val="fi-FI"/>
        </w:rPr>
      </w:pPr>
      <w:r>
        <w:rPr>
          <w:lang w:val="fi-FI"/>
        </w:rPr>
        <w:t>Aloitteen tekijöiden allekirjoitukset:</w:t>
      </w:r>
    </w:p>
    <w:p w14:paraId="48B65A38" w14:textId="4CF073B7" w:rsidR="00E8382E" w:rsidRDefault="00E8382E" w:rsidP="00944C6E">
      <w:pPr>
        <w:spacing w:line="360" w:lineRule="auto"/>
        <w:jc w:val="both"/>
        <w:rPr>
          <w:lang w:val="fi-FI"/>
        </w:rPr>
      </w:pPr>
    </w:p>
    <w:p w14:paraId="3F940D52" w14:textId="534445A5" w:rsidR="00E8382E" w:rsidRDefault="00E8382E" w:rsidP="00944C6E">
      <w:pPr>
        <w:spacing w:line="360" w:lineRule="auto"/>
        <w:jc w:val="both"/>
        <w:rPr>
          <w:lang w:val="fi-FI"/>
        </w:rPr>
      </w:pPr>
      <w:proofErr w:type="spellStart"/>
      <w:r>
        <w:rPr>
          <w:lang w:val="fi-FI"/>
        </w:rPr>
        <w:t>Ivanka</w:t>
      </w:r>
      <w:proofErr w:type="spellEnd"/>
      <w:r>
        <w:rPr>
          <w:lang w:val="fi-FI"/>
        </w:rPr>
        <w:t xml:space="preserve"> </w:t>
      </w:r>
      <w:proofErr w:type="spellStart"/>
      <w:r>
        <w:rPr>
          <w:lang w:val="fi-FI"/>
        </w:rPr>
        <w:t>Capova</w:t>
      </w:r>
      <w:proofErr w:type="spellEnd"/>
      <w:r>
        <w:rPr>
          <w:lang w:val="fi-FI"/>
        </w:rPr>
        <w:t xml:space="preserve"> (vihr.) ja Aino Akinyemi (vas.)</w:t>
      </w:r>
    </w:p>
    <w:p w14:paraId="6B81264F" w14:textId="5DFDD4F5" w:rsidR="00E8382E" w:rsidRDefault="00E8382E" w:rsidP="00944C6E">
      <w:pPr>
        <w:spacing w:line="360" w:lineRule="auto"/>
        <w:jc w:val="both"/>
        <w:rPr>
          <w:lang w:val="fi-FI"/>
        </w:rPr>
      </w:pPr>
    </w:p>
    <w:p w14:paraId="04F819A8" w14:textId="77777777" w:rsidR="00E8382E" w:rsidRDefault="00E8382E" w:rsidP="00944C6E">
      <w:pPr>
        <w:spacing w:line="360" w:lineRule="auto"/>
        <w:jc w:val="both"/>
        <w:rPr>
          <w:lang w:val="fi-FI"/>
        </w:rPr>
      </w:pPr>
    </w:p>
    <w:p w14:paraId="663AC189" w14:textId="771F9E26" w:rsidR="00E8382E" w:rsidRDefault="00E8382E" w:rsidP="00944C6E">
      <w:pPr>
        <w:spacing w:line="360" w:lineRule="auto"/>
        <w:jc w:val="both"/>
        <w:rPr>
          <w:lang w:val="fi-FI"/>
        </w:rPr>
      </w:pPr>
    </w:p>
    <w:p w14:paraId="130321E7" w14:textId="77777777" w:rsidR="00E8382E" w:rsidRDefault="00E8382E" w:rsidP="00944C6E">
      <w:pPr>
        <w:spacing w:line="360" w:lineRule="auto"/>
        <w:jc w:val="both"/>
        <w:rPr>
          <w:lang w:val="fi-FI"/>
        </w:rPr>
      </w:pPr>
    </w:p>
    <w:p w14:paraId="5B4C2977" w14:textId="77777777" w:rsidR="00944C6E" w:rsidRPr="00944C6E" w:rsidRDefault="00944C6E" w:rsidP="00944C6E">
      <w:pPr>
        <w:spacing w:line="360" w:lineRule="auto"/>
        <w:rPr>
          <w:lang w:val="fi-FI"/>
        </w:rPr>
      </w:pPr>
    </w:p>
    <w:sectPr w:rsidR="00944C6E" w:rsidRPr="00944C6E" w:rsidSect="00E550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6E"/>
    <w:rsid w:val="003A137D"/>
    <w:rsid w:val="00667EEB"/>
    <w:rsid w:val="007640FC"/>
    <w:rsid w:val="00944C6E"/>
    <w:rsid w:val="00E550B0"/>
    <w:rsid w:val="00E8382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671C"/>
  <w15:chartTrackingRefBased/>
  <w15:docId w15:val="{DD5BD5C0-5B8B-0348-A2A1-15C57061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1319</Characters>
  <Application>Microsoft Office Word</Application>
  <DocSecurity>4</DocSecurity>
  <Lines>10</Lines>
  <Paragraphs>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Capova</dc:creator>
  <cp:keywords/>
  <dc:description/>
  <cp:lastModifiedBy>Ranselius Elisabet</cp:lastModifiedBy>
  <cp:revision>2</cp:revision>
  <dcterms:created xsi:type="dcterms:W3CDTF">2020-07-06T11:29:00Z</dcterms:created>
  <dcterms:modified xsi:type="dcterms:W3CDTF">2020-07-06T11:29:00Z</dcterms:modified>
</cp:coreProperties>
</file>