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1AF7" w14:textId="77777777" w:rsidR="009E2FFA" w:rsidRDefault="009E2FFA" w:rsidP="009E2FFA"/>
    <w:p w14:paraId="1CC65B30" w14:textId="77777777" w:rsidR="009E2FFA" w:rsidRDefault="009E2FFA" w:rsidP="009E2FFA">
      <w:r>
        <w:t>Aloite 2.5.2022</w:t>
      </w:r>
      <w:r>
        <w:br/>
        <w:t>Rasistisesta kampanjasta irtisanoutuminen</w:t>
      </w:r>
      <w:r>
        <w:br/>
      </w:r>
      <w:r>
        <w:br/>
        <w:t>Oikeusministeriön ja yhdenvertaisuusvaltuutetun Olen Antirasisti -kampanja ei ole rasismin vastainen, vaikka sen nimi voi sellaisen kuvan antaa. Kampanjassa päinvastoin rasistisesti korostetaan ihonväriä ja vaaditaan päätöksiä tehtävän sen perusteella. Esimerkiksi kampanjan antirasistisina tekoina luetellaan, että päätökset rekrytoinnissa tai viestinnän kuvitukseen valitut ihmiset pitäisi tehdä ihonvärin perusteella.</w:t>
      </w:r>
      <w:r>
        <w:br/>
      </w:r>
      <w:r>
        <w:br/>
        <w:t>Antirasismi perustuu niin sanottuun "kriittiseen rotuteoriaan". Se on feministien hyväksymää rasismia, jossa rotu ja etnisyys nostetaan kaikkien asioiden keskiöön. Se on siis täysin päinvastainen asia kuin mitä rasismin vastustaminen.</w:t>
      </w:r>
      <w:r>
        <w:br/>
      </w:r>
      <w:r>
        <w:br/>
        <w:t>Kuten eräs kuuluisa unelma oli, ihmisiä kohdeltaisiin yksilöinä eikä vain rotunsa, ihonvärinsä tai etnisyytensä edustajina.</w:t>
      </w:r>
      <w:r>
        <w:br/>
      </w:r>
      <w:r>
        <w:br/>
        <w:t>Me allekirjoittaneet esitämme, että Vaasan kaupunki sanoutuu irti Olen Antirasisti -kampanjasta.</w:t>
      </w:r>
      <w:r>
        <w:br/>
      </w:r>
      <w:r>
        <w:br/>
      </w:r>
      <w:r>
        <w:br/>
        <w:t>Allekirjoitukset:</w:t>
      </w:r>
    </w:p>
    <w:p w14:paraId="0786366E" w14:textId="77777777" w:rsidR="00F51E96" w:rsidRDefault="00F51E96"/>
    <w:sectPr w:rsidR="00F51E9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FA"/>
    <w:rsid w:val="009E2FFA"/>
    <w:rsid w:val="00F51E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D356"/>
  <w15:chartTrackingRefBased/>
  <w15:docId w15:val="{F492A0D1-845B-456C-83A5-3DCA83AF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E2FFA"/>
    <w:pPr>
      <w:spacing w:after="0" w:line="240" w:lineRule="auto"/>
    </w:pPr>
    <w:rPr>
      <w:rFonts w:ascii="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856</Characters>
  <Application>Microsoft Office Word</Application>
  <DocSecurity>0</DocSecurity>
  <Lines>7</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Mäki-Krekola Marjo</dc:creator>
  <cp:keywords/>
  <dc:description/>
  <cp:lastModifiedBy>Mäki-Krekola Marjo</cp:lastModifiedBy>
  <cp:revision>1</cp:revision>
  <dcterms:created xsi:type="dcterms:W3CDTF">2022-05-02T18:08:00Z</dcterms:created>
  <dcterms:modified xsi:type="dcterms:W3CDTF">2022-05-02T18:11:00Z</dcterms:modified>
</cp:coreProperties>
</file>